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5F" w:rsidRDefault="00583BF3" w:rsidP="00583BF3">
      <w:pPr>
        <w:jc w:val="center"/>
        <w:rPr>
          <w:sz w:val="32"/>
          <w:szCs w:val="32"/>
        </w:rPr>
      </w:pPr>
      <w:r w:rsidRPr="00583BF3">
        <w:rPr>
          <w:rFonts w:hint="eastAsia"/>
          <w:sz w:val="32"/>
          <w:szCs w:val="32"/>
        </w:rPr>
        <w:t>学院召开教育部本科教学工作审核评估推进会</w:t>
      </w:r>
    </w:p>
    <w:p w:rsidR="00583BF3" w:rsidRPr="00583BF3" w:rsidRDefault="00583BF3" w:rsidP="00583BF3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583BF3">
        <w:rPr>
          <w:rFonts w:hint="eastAsia"/>
          <w:sz w:val="24"/>
          <w:szCs w:val="24"/>
        </w:rPr>
        <w:t>学院高度重视本科教学工作审核评估，坚持“以评促建、以评促改、以评促管、评建结合、重在建设”的原则，继</w:t>
      </w:r>
      <w:r w:rsidRPr="00583BF3">
        <w:rPr>
          <w:rFonts w:hint="eastAsia"/>
          <w:sz w:val="24"/>
          <w:szCs w:val="24"/>
        </w:rPr>
        <w:t>6</w:t>
      </w:r>
      <w:r w:rsidRPr="00583BF3">
        <w:rPr>
          <w:rFonts w:hint="eastAsia"/>
          <w:sz w:val="24"/>
          <w:szCs w:val="24"/>
        </w:rPr>
        <w:t>月底召开审核评估工作第一次推进会后，</w:t>
      </w:r>
      <w:r w:rsidRPr="00583BF3">
        <w:rPr>
          <w:rFonts w:hint="eastAsia"/>
          <w:sz w:val="24"/>
          <w:szCs w:val="24"/>
        </w:rPr>
        <w:t>11</w:t>
      </w:r>
      <w:r w:rsidRPr="00583BF3">
        <w:rPr>
          <w:rFonts w:hint="eastAsia"/>
          <w:sz w:val="24"/>
          <w:szCs w:val="24"/>
        </w:rPr>
        <w:t>月</w:t>
      </w:r>
      <w:r w:rsidRPr="00583BF3">
        <w:rPr>
          <w:rFonts w:hint="eastAsia"/>
          <w:sz w:val="24"/>
          <w:szCs w:val="24"/>
        </w:rPr>
        <w:t>28</w:t>
      </w:r>
      <w:r w:rsidRPr="00583BF3">
        <w:rPr>
          <w:rFonts w:hint="eastAsia"/>
          <w:sz w:val="24"/>
          <w:szCs w:val="24"/>
        </w:rPr>
        <w:t>日下午，学院再次召开迎评工作推进会。</w:t>
      </w:r>
    </w:p>
    <w:p w:rsidR="00583BF3" w:rsidRPr="00583BF3" w:rsidRDefault="00583BF3" w:rsidP="00583BF3">
      <w:pPr>
        <w:spacing w:line="520" w:lineRule="exact"/>
        <w:ind w:firstLineChars="200" w:firstLine="480"/>
        <w:rPr>
          <w:sz w:val="24"/>
          <w:szCs w:val="24"/>
        </w:rPr>
      </w:pPr>
      <w:r w:rsidRPr="00583BF3">
        <w:rPr>
          <w:rFonts w:hint="eastAsia"/>
          <w:sz w:val="24"/>
          <w:szCs w:val="24"/>
        </w:rPr>
        <w:t>会上，学院副院长吴国平传达了学校评估工作会议精神，对学院审核评估的基础知识要点进行了宣传讲解，部署、</w:t>
      </w:r>
      <w:proofErr w:type="gramStart"/>
      <w:r w:rsidRPr="00583BF3">
        <w:rPr>
          <w:rFonts w:hint="eastAsia"/>
          <w:sz w:val="24"/>
          <w:szCs w:val="24"/>
        </w:rPr>
        <w:t>落细学院</w:t>
      </w:r>
      <w:proofErr w:type="gramEnd"/>
      <w:r w:rsidRPr="00583BF3">
        <w:rPr>
          <w:rFonts w:hint="eastAsia"/>
          <w:sz w:val="24"/>
          <w:szCs w:val="24"/>
        </w:rPr>
        <w:t>迎评工作事项，要求各教研室举行教学改革师生座谈会，各班级开展“校兴我荣，校衰我耻”</w:t>
      </w:r>
      <w:proofErr w:type="gramStart"/>
      <w:r w:rsidRPr="00583BF3">
        <w:rPr>
          <w:rFonts w:hint="eastAsia"/>
          <w:sz w:val="24"/>
          <w:szCs w:val="24"/>
        </w:rPr>
        <w:t>迎评促建</w:t>
      </w:r>
      <w:proofErr w:type="gramEnd"/>
      <w:r w:rsidRPr="00583BF3">
        <w:rPr>
          <w:rFonts w:hint="eastAsia"/>
          <w:sz w:val="24"/>
          <w:szCs w:val="24"/>
        </w:rPr>
        <w:t>主题班会，在全院营造积极向上的迎评氛围，充分展现学院师生良好的精神面貌和刻苦学习的优良作风，为学校</w:t>
      </w:r>
      <w:proofErr w:type="gramStart"/>
      <w:r w:rsidRPr="00583BF3">
        <w:rPr>
          <w:rFonts w:hint="eastAsia"/>
          <w:sz w:val="24"/>
          <w:szCs w:val="24"/>
        </w:rPr>
        <w:t>迎评促建工作做</w:t>
      </w:r>
      <w:proofErr w:type="gramEnd"/>
      <w:r w:rsidRPr="00583BF3">
        <w:rPr>
          <w:rFonts w:hint="eastAsia"/>
          <w:sz w:val="24"/>
          <w:szCs w:val="24"/>
        </w:rPr>
        <w:t>出贡献。会议最后学院党委书记范云号召学院全体师生特别是党员干部，要以党的十九大精神为指导，树立高度的责任感、使命感和荣誉感，用实际行动</w:t>
      </w:r>
      <w:proofErr w:type="gramStart"/>
      <w:r w:rsidRPr="00583BF3">
        <w:rPr>
          <w:rFonts w:hint="eastAsia"/>
          <w:sz w:val="24"/>
          <w:szCs w:val="24"/>
        </w:rPr>
        <w:t>做迎评促</w:t>
      </w:r>
      <w:proofErr w:type="gramEnd"/>
      <w:r w:rsidRPr="00583BF3">
        <w:rPr>
          <w:rFonts w:hint="eastAsia"/>
          <w:sz w:val="24"/>
          <w:szCs w:val="24"/>
        </w:rPr>
        <w:t>建的排头兵。</w:t>
      </w:r>
    </w:p>
    <w:p w:rsidR="00583BF3" w:rsidRPr="00583BF3" w:rsidRDefault="00583BF3" w:rsidP="009B59D5">
      <w:pPr>
        <w:ind w:firstLineChars="200" w:firstLine="560"/>
        <w:rPr>
          <w:rFonts w:hint="eastAsia"/>
          <w:sz w:val="32"/>
          <w:szCs w:val="32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74310" cy="3957286"/>
            <wp:effectExtent l="0" t="0" r="2540" b="5715"/>
            <wp:docPr id="1" name="图片 1" descr="http://shipin.jxau.edu.cn/html/news/uploadfiles/171203/20171203133726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pin.jxau.edu.cn/html/news/uploadfiles/171203/201712031337265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BF3" w:rsidRPr="0058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3"/>
    <w:rsid w:val="00583BF3"/>
    <w:rsid w:val="009B59D5"/>
    <w:rsid w:val="00C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D3C0-1512-4588-B962-EFF4CC1D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2</cp:revision>
  <dcterms:created xsi:type="dcterms:W3CDTF">2017-12-06T08:17:00Z</dcterms:created>
  <dcterms:modified xsi:type="dcterms:W3CDTF">2017-12-06T08:19:00Z</dcterms:modified>
</cp:coreProperties>
</file>